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rPr>
      </w:pPr>
      <w:r>
        <w:rPr>
          <w:rFonts w:hint="eastAsia" w:ascii="仿宋" w:hAnsi="仿宋" w:eastAsia="仿宋" w:cs="仿宋"/>
          <w:b/>
          <w:bCs/>
          <w:sz w:val="36"/>
          <w:szCs w:val="36"/>
        </w:rPr>
        <w:t>河北医科大学生物医学工程中心整体产权转让</w:t>
      </w:r>
    </w:p>
    <w:p>
      <w:pPr>
        <w:jc w:val="center"/>
        <w:rPr>
          <w:rFonts w:ascii="仿宋" w:hAnsi="仿宋" w:eastAsia="仿宋" w:cs="仿宋"/>
          <w:b/>
          <w:bCs/>
          <w:sz w:val="36"/>
          <w:szCs w:val="36"/>
        </w:rPr>
      </w:pPr>
      <w:r>
        <w:rPr>
          <w:rFonts w:hint="eastAsia" w:ascii="仿宋" w:hAnsi="仿宋" w:eastAsia="仿宋" w:cs="仿宋"/>
          <w:b/>
          <w:bCs/>
          <w:sz w:val="36"/>
          <w:szCs w:val="36"/>
        </w:rPr>
        <w:t>意向受让</w:t>
      </w:r>
      <w:r>
        <w:rPr>
          <w:rFonts w:hint="eastAsia" w:ascii="仿宋" w:hAnsi="仿宋" w:eastAsia="仿宋" w:cs="仿宋"/>
          <w:b/>
          <w:bCs/>
          <w:sz w:val="36"/>
          <w:szCs w:val="36"/>
          <w:highlight w:val="none"/>
        </w:rPr>
        <w:t>方</w:t>
      </w:r>
      <w:r>
        <w:rPr>
          <w:rFonts w:hint="eastAsia" w:ascii="仿宋" w:hAnsi="仿宋" w:eastAsia="仿宋" w:cs="仿宋"/>
          <w:b/>
          <w:bCs/>
          <w:sz w:val="36"/>
          <w:szCs w:val="36"/>
          <w:highlight w:val="none"/>
          <w:lang w:val="en-US" w:eastAsia="zh-CN"/>
        </w:rPr>
        <w:t>关于</w:t>
      </w:r>
      <w:r>
        <w:rPr>
          <w:rFonts w:hint="eastAsia" w:ascii="仿宋" w:hAnsi="仿宋" w:eastAsia="仿宋" w:cs="仿宋"/>
          <w:b/>
          <w:bCs/>
          <w:sz w:val="36"/>
          <w:szCs w:val="36"/>
          <w:highlight w:val="none"/>
        </w:rPr>
        <w:t>标的企业债务</w:t>
      </w:r>
      <w:r>
        <w:rPr>
          <w:rFonts w:hint="eastAsia" w:ascii="仿宋" w:hAnsi="仿宋" w:eastAsia="仿宋" w:cs="仿宋"/>
          <w:b/>
          <w:bCs/>
          <w:sz w:val="36"/>
          <w:szCs w:val="36"/>
          <w:highlight w:val="none"/>
          <w:lang w:val="en-US" w:eastAsia="zh-CN"/>
        </w:rPr>
        <w:t>的</w:t>
      </w:r>
      <w:r>
        <w:rPr>
          <w:rFonts w:hint="eastAsia" w:ascii="仿宋" w:hAnsi="仿宋" w:eastAsia="仿宋" w:cs="仿宋"/>
          <w:b/>
          <w:bCs/>
          <w:sz w:val="36"/>
          <w:szCs w:val="36"/>
          <w:highlight w:val="none"/>
        </w:rPr>
        <w:t>承</w:t>
      </w:r>
      <w:r>
        <w:rPr>
          <w:rFonts w:hint="eastAsia" w:ascii="仿宋" w:hAnsi="仿宋" w:eastAsia="仿宋" w:cs="仿宋"/>
          <w:b/>
          <w:bCs/>
          <w:sz w:val="36"/>
          <w:szCs w:val="36"/>
        </w:rPr>
        <w:t>诺函</w:t>
      </w:r>
    </w:p>
    <w:p>
      <w:pPr>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(模板）</w:t>
      </w:r>
      <w:bookmarkStart w:id="0" w:name="_GoBack"/>
      <w:bookmarkEnd w:id="0"/>
    </w:p>
    <w:p>
      <w:pPr>
        <w:rPr>
          <w:rFonts w:ascii="仿宋" w:hAnsi="仿宋" w:eastAsia="仿宋" w:cs="仿宋"/>
          <w:b/>
          <w:bCs/>
          <w:sz w:val="30"/>
          <w:szCs w:val="30"/>
        </w:rPr>
      </w:pPr>
      <w:r>
        <w:rPr>
          <w:rFonts w:hint="eastAsia" w:ascii="仿宋" w:hAnsi="仿宋" w:eastAsia="仿宋" w:cs="仿宋"/>
          <w:b/>
          <w:bCs/>
          <w:sz w:val="30"/>
          <w:szCs w:val="30"/>
        </w:rPr>
        <w:t>转让方：</w:t>
      </w:r>
    </w:p>
    <w:p>
      <w:pPr>
        <w:ind w:firstLine="600" w:firstLineChars="200"/>
        <w:rPr>
          <w:rFonts w:ascii="仿宋" w:hAnsi="仿宋" w:eastAsia="仿宋" w:cs="仿宋"/>
          <w:sz w:val="30"/>
          <w:szCs w:val="30"/>
        </w:rPr>
      </w:pPr>
      <w:r>
        <w:rPr>
          <w:rFonts w:hint="eastAsia" w:ascii="仿宋" w:hAnsi="仿宋" w:eastAsia="仿宋" w:cs="仿宋"/>
          <w:sz w:val="30"/>
          <w:szCs w:val="30"/>
        </w:rPr>
        <w:t>我公司自愿参加河北医科大学生物医学工程中心整体产权转让项目，并作出以下承诺：</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我公司系能够独立行使民事权利、履行民事义务和承担民事责任的民事主体，在正式报名之前，已经充分了解了标的企业资产状况，履行了内部决策程序，详细阅读并且理解了包含交易条件在内的各项披露信息。我公司承诺在产权交易过程中，严格按照河北产权市场有限公司关于本次整体产权的交易条件、规则等内容全面履行相关义务。关于标的企业债务问题，本公司承诺在支付整体产权转让成交价款的同时一并代标的企业一次性清偿欠河北医科大学科技总公司、河北医科大学海森医药有限公司的所有款项，其中向河北医科大学科技总公司支付人民币壹亿肆仟肆佰壹拾捌万肆仟肆佰壹拾伍元柒角叁分（￥144184415.73），向河北医科大学海森医药有限公司支付人民币壹仟肆佰捌拾贰万零玖佰柒拾肆元玖角（￥14820974.90）元。</w:t>
      </w:r>
    </w:p>
    <w:p>
      <w:pPr>
        <w:ind w:firstLine="600" w:firstLineChars="200"/>
        <w:jc w:val="left"/>
        <w:rPr>
          <w:rFonts w:ascii="仿宋" w:hAnsi="仿宋" w:eastAsia="仿宋" w:cs="仿宋"/>
          <w:sz w:val="30"/>
          <w:szCs w:val="30"/>
        </w:rPr>
      </w:pPr>
      <w:r>
        <w:rPr>
          <w:rFonts w:hint="eastAsia" w:ascii="仿宋" w:hAnsi="仿宋" w:eastAsia="仿宋" w:cs="仿宋"/>
          <w:sz w:val="30"/>
          <w:szCs w:val="30"/>
        </w:rPr>
        <w:t>特此承诺！</w:t>
      </w:r>
    </w:p>
    <w:p>
      <w:pPr>
        <w:ind w:firstLine="4500" w:firstLineChars="1500"/>
        <w:rPr>
          <w:rFonts w:ascii="仿宋" w:hAnsi="仿宋" w:eastAsia="仿宋" w:cs="仿宋"/>
          <w:sz w:val="30"/>
          <w:szCs w:val="30"/>
        </w:rPr>
      </w:pPr>
      <w:r>
        <w:rPr>
          <w:rFonts w:hint="eastAsia" w:ascii="仿宋" w:hAnsi="仿宋" w:eastAsia="仿宋" w:cs="仿宋"/>
          <w:sz w:val="30"/>
          <w:szCs w:val="30"/>
        </w:rPr>
        <w:t>承诺人：</w:t>
      </w:r>
    </w:p>
    <w:p>
      <w:pPr>
        <w:rPr>
          <w:rFonts w:ascii="仿宋" w:hAnsi="仿宋" w:eastAsia="仿宋" w:cs="仿宋"/>
          <w:sz w:val="30"/>
          <w:szCs w:val="30"/>
        </w:rPr>
      </w:pP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年  月  日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F6423"/>
    <w:rsid w:val="0037591F"/>
    <w:rsid w:val="00926B29"/>
    <w:rsid w:val="009636E6"/>
    <w:rsid w:val="00FE562D"/>
    <w:rsid w:val="18FD2C48"/>
    <w:rsid w:val="1F8F6423"/>
    <w:rsid w:val="1FD2122C"/>
    <w:rsid w:val="28193199"/>
    <w:rsid w:val="2CA40487"/>
    <w:rsid w:val="3D6E109B"/>
    <w:rsid w:val="622D62F7"/>
    <w:rsid w:val="628079EA"/>
    <w:rsid w:val="66C20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130</Words>
  <Characters>743</Characters>
  <Lines>6</Lines>
  <Paragraphs>1</Paragraphs>
  <TotalTime>3</TotalTime>
  <ScaleCrop>false</ScaleCrop>
  <LinksUpToDate>false</LinksUpToDate>
  <CharactersWithSpaces>872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2021-06-16T07:42:00Z</dcterms:created>
  <dc:creator>mz</dc:creator>
  <cp:lastModifiedBy>温莎</cp:lastModifiedBy>
  <dcterms:modified xsi:type="dcterms:W3CDTF">2021-06-22T08:51:00Z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C08EF919205E4353BA1286FE8FC381E5</vt:lpwstr>
  </property>
</Properties>
</file>